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55C" w14:textId="2F42405C" w:rsidR="00A87F2F" w:rsidRPr="00337689" w:rsidRDefault="00A87F2F" w:rsidP="00A87F2F">
      <w:pPr>
        <w:jc w:val="center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b/>
          <w:color w:val="auto"/>
          <w:sz w:val="22"/>
          <w:szCs w:val="22"/>
        </w:rPr>
        <w:t>Prihláška za člena občianskeho združenia DIVO občasné združenie o.z.</w:t>
      </w:r>
    </w:p>
    <w:p w14:paraId="3E7BFDBF" w14:textId="77777777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9EAAA90" w14:textId="476F5AF6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Meno a priezvisko, titul: </w:t>
      </w:r>
    </w:p>
    <w:p w14:paraId="18CDD2E9" w14:textId="77777777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Dátum narodenia: </w:t>
      </w:r>
    </w:p>
    <w:p w14:paraId="6462C96C" w14:textId="278121E0" w:rsidR="00A87F2F" w:rsidRPr="00337689" w:rsidRDefault="00A76DA4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>Adresa</w:t>
      </w:r>
      <w:r w:rsidR="00A87F2F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: </w:t>
      </w:r>
    </w:p>
    <w:p w14:paraId="16AF85BC" w14:textId="77777777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Telefón: </w:t>
      </w:r>
    </w:p>
    <w:p w14:paraId="1206F3C1" w14:textId="77777777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E-mail: </w:t>
      </w:r>
    </w:p>
    <w:p w14:paraId="73AA486E" w14:textId="77777777" w:rsidR="008E07DF" w:rsidRPr="00337689" w:rsidRDefault="008E07D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5E04EFE6" w14:textId="1ACC3DD9" w:rsidR="00A87F2F" w:rsidRPr="00337689" w:rsidRDefault="00A87F2F" w:rsidP="008E07DF">
      <w:pPr>
        <w:jc w:val="center"/>
        <w:rPr>
          <w:rFonts w:asciiTheme="majorHAnsi" w:hAnsiTheme="majorHAnsi" w:cstheme="majorHAnsi"/>
          <w:b/>
          <w:i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b/>
          <w:i/>
          <w:color w:val="auto"/>
          <w:sz w:val="22"/>
          <w:szCs w:val="22"/>
        </w:rPr>
        <w:t>žiadam o členstvo v občian</w:t>
      </w:r>
      <w:r w:rsidR="008E07DF" w:rsidRPr="00337689">
        <w:rPr>
          <w:rFonts w:asciiTheme="majorHAnsi" w:hAnsiTheme="majorHAnsi" w:cstheme="majorHAnsi"/>
          <w:b/>
          <w:i/>
          <w:color w:val="auto"/>
          <w:sz w:val="22"/>
          <w:szCs w:val="22"/>
        </w:rPr>
        <w:t>skom združení DIVO občasné združenie o.z.</w:t>
      </w:r>
    </w:p>
    <w:p w14:paraId="06E4A941" w14:textId="77777777" w:rsidR="008E07DF" w:rsidRPr="00337689" w:rsidRDefault="008E07D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37F0CA9F" w14:textId="2246C1AF" w:rsidR="00A87F2F" w:rsidRPr="00337689" w:rsidRDefault="00A87F2F" w:rsidP="00E902F7">
      <w:p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Svojím podpisom potvrdzujem, že som oboznámený so stanovami občianskeho združenia </w:t>
      </w:r>
      <w:r w:rsidR="008E07DF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DIVO občasné združenie </w:t>
      </w:r>
      <w:r w:rsidR="00A76DA4" w:rsidRPr="00337689">
        <w:rPr>
          <w:rFonts w:asciiTheme="majorHAnsi" w:hAnsiTheme="majorHAnsi" w:cstheme="majorHAnsi"/>
          <w:color w:val="auto"/>
          <w:sz w:val="22"/>
          <w:szCs w:val="22"/>
        </w:rPr>
        <w:t>o.z.,</w:t>
      </w: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 zaväzujem sa ich </w:t>
      </w:r>
      <w:r w:rsidR="00A76DA4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dodržiavať </w:t>
      </w:r>
      <w:r w:rsidRPr="00337689">
        <w:rPr>
          <w:rFonts w:asciiTheme="majorHAnsi" w:hAnsiTheme="majorHAnsi" w:cstheme="majorHAnsi"/>
          <w:color w:val="auto"/>
          <w:sz w:val="22"/>
          <w:szCs w:val="22"/>
        </w:rPr>
        <w:t>a</w:t>
      </w:r>
      <w:r w:rsidR="00A76DA4" w:rsidRPr="00337689">
        <w:rPr>
          <w:rFonts w:asciiTheme="majorHAnsi" w:hAnsiTheme="majorHAnsi" w:cstheme="majorHAnsi"/>
          <w:color w:val="auto"/>
          <w:sz w:val="22"/>
          <w:szCs w:val="22"/>
        </w:rPr>
        <w:t> svoju činnosť v združení budem vykonávať v súlade s nimi.</w:t>
      </w:r>
      <w:r w:rsidR="00E902F7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 V</w:t>
      </w:r>
      <w:r w:rsidR="00A76DA4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yhlasujem, že sa budem </w:t>
      </w:r>
      <w:r w:rsidR="00E902F7" w:rsidRPr="00337689">
        <w:rPr>
          <w:rFonts w:asciiTheme="majorHAnsi" w:hAnsiTheme="majorHAnsi" w:cstheme="majorHAnsi"/>
          <w:color w:val="auto"/>
          <w:sz w:val="22"/>
          <w:szCs w:val="22"/>
        </w:rPr>
        <w:t>podieľať</w:t>
      </w:r>
      <w:r w:rsidR="00A76DA4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 na činnosti združenia a riadne platiť členské príspevky</w:t>
      </w: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3B355829" w14:textId="04DA96C3" w:rsidR="00A76DA4" w:rsidRDefault="00A76DA4" w:rsidP="00E902F7">
      <w:p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>Zároveň súhlasím so spracovaním a evidenciou osobných údajov pre potreby občianskeho združenia DIVO občasné združenia o.z. v súlade so zákonom č. 18/2018 Z. z. o ochrane osobných údajov a o zmene a doplnení niektorých zákonov.</w:t>
      </w:r>
    </w:p>
    <w:p w14:paraId="50D66DD6" w14:textId="599F9FDB" w:rsidR="00BD29C9" w:rsidRPr="00337689" w:rsidRDefault="00BD29C9" w:rsidP="00E902F7">
      <w:pPr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Členské je vo výške 15,- Eur.</w:t>
      </w:r>
    </w:p>
    <w:p w14:paraId="6CA763A3" w14:textId="77777777" w:rsidR="00E902F7" w:rsidRPr="00337689" w:rsidRDefault="00E902F7" w:rsidP="00A87F2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1638FE0C" w14:textId="0282BD5E" w:rsidR="00A87F2F" w:rsidRPr="00337689" w:rsidRDefault="00A87F2F" w:rsidP="00E902F7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V ............................... dňa ........................ ..................................................... (podpis) </w:t>
      </w:r>
    </w:p>
    <w:p w14:paraId="1A825E50" w14:textId="77777777" w:rsidR="008E07DF" w:rsidRPr="00337689" w:rsidRDefault="008E07D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73487789" w14:textId="77777777" w:rsidR="00A87F2F" w:rsidRPr="00337689" w:rsidRDefault="00A87F2F" w:rsidP="00A87F2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Prihláška prijatá dňa: ................................................... </w:t>
      </w:r>
    </w:p>
    <w:p w14:paraId="75205EB0" w14:textId="1479EE48" w:rsidR="009B3894" w:rsidRPr="00337689" w:rsidRDefault="00E902F7" w:rsidP="008E07DF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337689">
        <w:rPr>
          <w:rFonts w:asciiTheme="majorHAnsi" w:hAnsiTheme="majorHAnsi" w:cstheme="majorHAnsi"/>
          <w:color w:val="auto"/>
          <w:sz w:val="22"/>
          <w:szCs w:val="22"/>
        </w:rPr>
        <w:t>Členstvo v DIVO občasné združenie</w:t>
      </w:r>
      <w:r w:rsidR="00A87F2F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 schválené</w:t>
      </w:r>
      <w:r w:rsidRPr="00337689">
        <w:rPr>
          <w:rFonts w:asciiTheme="majorHAnsi" w:hAnsiTheme="majorHAnsi" w:cstheme="majorHAnsi"/>
          <w:color w:val="auto"/>
          <w:sz w:val="22"/>
          <w:szCs w:val="22"/>
        </w:rPr>
        <w:t>*</w:t>
      </w:r>
      <w:r w:rsidR="00A87F2F" w:rsidRPr="00337689">
        <w:rPr>
          <w:rFonts w:asciiTheme="majorHAnsi" w:hAnsiTheme="majorHAnsi" w:cstheme="majorHAnsi"/>
          <w:color w:val="auto"/>
          <w:sz w:val="22"/>
          <w:szCs w:val="22"/>
        </w:rPr>
        <w:t xml:space="preserve"> ÁNO NIE dňa: ..................................................... </w:t>
      </w:r>
    </w:p>
    <w:p w14:paraId="24B6F85B" w14:textId="77777777" w:rsidR="009B3894" w:rsidRPr="00337689" w:rsidRDefault="009B3894" w:rsidP="008E07DF">
      <w:pPr>
        <w:rPr>
          <w:rFonts w:asciiTheme="majorHAnsi" w:hAnsiTheme="majorHAnsi" w:cstheme="majorHAnsi"/>
          <w:color w:val="auto"/>
          <w:sz w:val="22"/>
          <w:szCs w:val="22"/>
        </w:rPr>
      </w:pPr>
    </w:p>
    <w:p w14:paraId="0716F918" w14:textId="52FA6F23" w:rsidR="00087382" w:rsidRPr="00337689" w:rsidRDefault="00CB1205" w:rsidP="009B3894">
      <w:pPr>
        <w:rPr>
          <w:rFonts w:asciiTheme="majorHAnsi" w:hAnsiTheme="majorHAnsi" w:cstheme="majorHAnsi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4FA0C7" wp14:editId="1BBDD932">
            <wp:simplePos x="0" y="0"/>
            <wp:positionH relativeFrom="margin">
              <wp:posOffset>2590800</wp:posOffset>
            </wp:positionH>
            <wp:positionV relativeFrom="paragraph">
              <wp:posOffset>394335</wp:posOffset>
            </wp:positionV>
            <wp:extent cx="1562100" cy="15621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2F7" w:rsidRPr="00337689">
        <w:rPr>
          <w:rFonts w:asciiTheme="majorHAnsi" w:hAnsiTheme="majorHAnsi" w:cstheme="majorHAnsi"/>
          <w:color w:val="auto"/>
          <w:sz w:val="18"/>
          <w:szCs w:val="18"/>
        </w:rPr>
        <w:t>*členstvo v DIVO občasné združenie o.z. bude schválené dňom pripísania členského poplatku na účet OZ</w:t>
      </w:r>
    </w:p>
    <w:sectPr w:rsidR="00087382" w:rsidRPr="00337689" w:rsidSect="000306DB">
      <w:headerReference w:type="default" r:id="rId10"/>
      <w:footerReference w:type="default" r:id="rId11"/>
      <w:headerReference w:type="first" r:id="rId12"/>
      <w:pgSz w:w="11907" w:h="16839" w:code="9"/>
      <w:pgMar w:top="1418" w:right="1050" w:bottom="1148" w:left="1050" w:header="17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2323" w14:textId="77777777" w:rsidR="00B57E97" w:rsidRDefault="00B57E97">
      <w:pPr>
        <w:spacing w:before="0" w:after="0" w:line="240" w:lineRule="auto"/>
      </w:pPr>
      <w:r>
        <w:separator/>
      </w:r>
    </w:p>
  </w:endnote>
  <w:endnote w:type="continuationSeparator" w:id="0">
    <w:p w14:paraId="19B05EF3" w14:textId="77777777" w:rsidR="00B57E97" w:rsidRDefault="00B57E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8C13" w14:textId="77777777" w:rsidR="00A87F2F" w:rsidRDefault="00A87F2F" w:rsidP="00A87F2F">
    <w:pPr>
      <w:pStyle w:val="BasicParagraph"/>
      <w:tabs>
        <w:tab w:val="left" w:pos="1701"/>
        <w:tab w:val="left" w:pos="3969"/>
        <w:tab w:val="left" w:pos="5812"/>
      </w:tabs>
      <w:ind w:left="-426"/>
      <w:rPr>
        <w:rFonts w:ascii="Calibri" w:hAnsi="Calibri" w:cs="Calibri"/>
        <w:sz w:val="15"/>
        <w:szCs w:val="15"/>
      </w:rPr>
    </w:pPr>
  </w:p>
  <w:p w14:paraId="4FA23B7E" w14:textId="73265DCB" w:rsidR="00A87F2F" w:rsidRPr="00D218ED" w:rsidRDefault="00A87F2F" w:rsidP="00A87F2F">
    <w:pPr>
      <w:pStyle w:val="BasicParagraph"/>
      <w:tabs>
        <w:tab w:val="left" w:pos="1701"/>
        <w:tab w:val="left" w:pos="3969"/>
        <w:tab w:val="left" w:pos="5812"/>
      </w:tabs>
      <w:ind w:left="-426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>DIVO občasné združenie o.z.</w:t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>tel. +421</w:t>
    </w:r>
    <w:r>
      <w:rPr>
        <w:rFonts w:ascii="Calibri" w:hAnsi="Calibri" w:cs="Calibri"/>
        <w:sz w:val="15"/>
        <w:szCs w:val="15"/>
      </w:rPr>
      <w:t> 908 242 811</w:t>
    </w:r>
    <w:r w:rsidRPr="00D218ED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 w:rsidRPr="00F266AB">
      <w:rPr>
        <w:rFonts w:ascii="Calibri" w:hAnsi="Calibri" w:cs="Calibri"/>
        <w:sz w:val="15"/>
        <w:szCs w:val="16"/>
      </w:rPr>
      <w:t>Československá obchodná banka, a.s.</w:t>
    </w:r>
  </w:p>
  <w:p w14:paraId="1DD1200D" w14:textId="3355B1DA" w:rsidR="00A87F2F" w:rsidRPr="00D218ED" w:rsidRDefault="00A87F2F" w:rsidP="00A87F2F">
    <w:pPr>
      <w:pStyle w:val="BasicParagraph"/>
      <w:tabs>
        <w:tab w:val="left" w:pos="1701"/>
        <w:tab w:val="left" w:pos="3969"/>
        <w:tab w:val="left" w:pos="5812"/>
      </w:tabs>
      <w:ind w:left="-426"/>
      <w:rPr>
        <w:rFonts w:ascii="Calibri" w:hAnsi="Calibri" w:cs="Calibri"/>
        <w:sz w:val="15"/>
        <w:szCs w:val="15"/>
      </w:rPr>
    </w:pPr>
    <w:r>
      <w:rPr>
        <w:rFonts w:ascii="Calibri" w:hAnsi="Calibri" w:cs="Calibri"/>
        <w:sz w:val="15"/>
        <w:szCs w:val="15"/>
      </w:rPr>
      <w:t xml:space="preserve">Hodžova </w:t>
    </w:r>
    <w:r w:rsidR="008E07DF">
      <w:rPr>
        <w:rFonts w:ascii="Calibri" w:hAnsi="Calibri" w:cs="Calibri"/>
        <w:sz w:val="15"/>
        <w:szCs w:val="15"/>
      </w:rPr>
      <w:t>1482/</w:t>
    </w:r>
    <w:r>
      <w:rPr>
        <w:rFonts w:ascii="Calibri" w:hAnsi="Calibri" w:cs="Calibri"/>
        <w:sz w:val="15"/>
        <w:szCs w:val="15"/>
      </w:rPr>
      <w:t>19</w:t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>
      <w:rPr>
        <w:rFonts w:ascii="Calibri" w:hAnsi="Calibri" w:cs="Calibri"/>
        <w:sz w:val="15"/>
        <w:szCs w:val="15"/>
      </w:rPr>
      <w:t>divo@divozdruzenie</w:t>
    </w:r>
    <w:r w:rsidRPr="00D218ED">
      <w:rPr>
        <w:rFonts w:ascii="Calibri" w:hAnsi="Calibri" w:cs="Calibri"/>
        <w:sz w:val="15"/>
        <w:szCs w:val="15"/>
      </w:rPr>
      <w:t>.sk</w:t>
    </w:r>
    <w:r w:rsidRPr="00D218ED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 xml:space="preserve">IBAN: </w:t>
    </w:r>
    <w:r w:rsidR="008E07DF">
      <w:rPr>
        <w:rFonts w:ascii="Calibri" w:hAnsi="Calibri" w:cs="Calibri"/>
        <w:sz w:val="15"/>
        <w:szCs w:val="15"/>
      </w:rPr>
      <w:t>SK3</w:t>
    </w:r>
    <w:r w:rsidR="00CB1205">
      <w:rPr>
        <w:rFonts w:ascii="Calibri" w:hAnsi="Calibri" w:cs="Calibri"/>
        <w:sz w:val="15"/>
        <w:szCs w:val="15"/>
      </w:rPr>
      <w:t>5</w:t>
    </w:r>
    <w:r w:rsidR="008E07DF">
      <w:rPr>
        <w:rFonts w:ascii="Calibri" w:hAnsi="Calibri" w:cs="Calibri"/>
        <w:sz w:val="15"/>
        <w:szCs w:val="15"/>
      </w:rPr>
      <w:t xml:space="preserve"> 7500 0000 00040 2816 3715</w:t>
    </w:r>
    <w:r w:rsidRPr="00D218ED">
      <w:rPr>
        <w:rFonts w:ascii="Calibri" w:hAnsi="Calibri" w:cs="Calibri"/>
        <w:sz w:val="15"/>
        <w:szCs w:val="15"/>
      </w:rPr>
      <w:t xml:space="preserve">   </w:t>
    </w:r>
  </w:p>
  <w:p w14:paraId="75CA4BA0" w14:textId="7EC0BA48" w:rsidR="00A87F2F" w:rsidRPr="00A87F2F" w:rsidRDefault="00A87F2F" w:rsidP="00A87F2F">
    <w:pPr>
      <w:pStyle w:val="BasicParagraph"/>
      <w:tabs>
        <w:tab w:val="left" w:pos="1701"/>
        <w:tab w:val="left" w:pos="3969"/>
        <w:tab w:val="left" w:pos="5812"/>
      </w:tabs>
      <w:ind w:left="-426"/>
      <w:rPr>
        <w:sz w:val="15"/>
        <w:szCs w:val="15"/>
      </w:rPr>
    </w:pPr>
    <w:r>
      <w:rPr>
        <w:rFonts w:ascii="Calibri" w:hAnsi="Calibri" w:cs="Calibri"/>
        <w:sz w:val="15"/>
        <w:szCs w:val="15"/>
      </w:rPr>
      <w:t>911 01 Trenčín</w:t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>www.</w:t>
    </w:r>
    <w:r>
      <w:rPr>
        <w:rFonts w:ascii="Calibri" w:hAnsi="Calibri" w:cs="Calibri"/>
        <w:sz w:val="15"/>
        <w:szCs w:val="15"/>
      </w:rPr>
      <w:t>divozdruzenie</w:t>
    </w:r>
    <w:r w:rsidRPr="00D218ED">
      <w:rPr>
        <w:rFonts w:ascii="Calibri" w:hAnsi="Calibri" w:cs="Calibri"/>
        <w:sz w:val="15"/>
        <w:szCs w:val="15"/>
      </w:rPr>
      <w:t>.sk</w:t>
    </w:r>
    <w:r w:rsidRPr="00D218ED">
      <w:rPr>
        <w:rFonts w:ascii="Calibri" w:hAnsi="Calibri" w:cs="Calibri"/>
        <w:sz w:val="15"/>
        <w:szCs w:val="15"/>
      </w:rPr>
      <w:tab/>
    </w:r>
    <w:r w:rsidRPr="00D218ED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z w:val="15"/>
        <w:szCs w:val="15"/>
      </w:rPr>
      <w:tab/>
    </w:r>
    <w:r w:rsidR="008E07DF">
      <w:rPr>
        <w:rFonts w:ascii="Calibri" w:hAnsi="Calibri" w:cs="Calibri"/>
        <w:spacing w:val="-2"/>
        <w:sz w:val="15"/>
        <w:szCs w:val="15"/>
      </w:rPr>
      <w:t>IČO: 422 03 589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34D7" w14:textId="77777777" w:rsidR="00B57E97" w:rsidRDefault="00B57E97">
      <w:pPr>
        <w:spacing w:before="0" w:after="0" w:line="240" w:lineRule="auto"/>
      </w:pPr>
      <w:r>
        <w:separator/>
      </w:r>
    </w:p>
  </w:footnote>
  <w:footnote w:type="continuationSeparator" w:id="0">
    <w:p w14:paraId="78161060" w14:textId="77777777" w:rsidR="00B57E97" w:rsidRDefault="00B57E9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F9B1" w14:textId="03DB516A" w:rsidR="00A67FFA" w:rsidRDefault="000306DB">
    <w:pPr>
      <w:pStyle w:val="Hlavika0"/>
    </w:pPr>
    <w:r w:rsidRPr="004A712E">
      <w:rPr>
        <w:rFonts w:ascii="Calibri Light" w:hAnsi="Calibri Light" w:cs="Calibri Light"/>
        <w:noProof/>
      </w:rPr>
      <w:drawing>
        <wp:anchor distT="0" distB="0" distL="114300" distR="114300" simplePos="0" relativeHeight="251660288" behindDoc="0" locked="0" layoutInCell="1" allowOverlap="1" wp14:anchorId="76C8818A" wp14:editId="6DC6E66C">
          <wp:simplePos x="0" y="0"/>
          <wp:positionH relativeFrom="margin">
            <wp:align>right</wp:align>
          </wp:positionH>
          <wp:positionV relativeFrom="paragraph">
            <wp:posOffset>-737235</wp:posOffset>
          </wp:positionV>
          <wp:extent cx="1043305" cy="625475"/>
          <wp:effectExtent l="0" t="0" r="4445" b="0"/>
          <wp:wrapSquare wrapText="bothSides"/>
          <wp:docPr id="27" name="Obrázo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FAA4" w14:textId="0EA84BA9" w:rsidR="006C71CB" w:rsidRDefault="006C71CB">
    <w:pPr>
      <w:pStyle w:val="Hlavik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96B5095" wp14:editId="5EFAFA68">
              <wp:simplePos x="0" y="0"/>
              <wp:positionH relativeFrom="margin">
                <wp:align>left</wp:align>
              </wp:positionH>
              <wp:positionV relativeFrom="page">
                <wp:posOffset>144145</wp:posOffset>
              </wp:positionV>
              <wp:extent cx="6296025" cy="952500"/>
              <wp:effectExtent l="0" t="0" r="9525" b="0"/>
              <wp:wrapTopAndBottom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6025" cy="952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440"/>
                            <w:gridCol w:w="2480"/>
                          </w:tblGrid>
                          <w:tr w:rsidR="006C71CB" w:rsidRPr="004A712E" w14:paraId="597F29EC" w14:textId="77777777">
                            <w:tc>
                              <w:tcPr>
                                <w:tcW w:w="3750" w:type="pct"/>
                              </w:tcPr>
                              <w:p w14:paraId="0500BAE8" w14:textId="77777777" w:rsidR="006C71CB" w:rsidRPr="004A712E" w:rsidRDefault="006C71CB">
                                <w:pPr>
                                  <w:pStyle w:val="hlavika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DIVO občasné združenie o.</w:t>
                                </w:r>
                                <w:r>
                                  <w:rPr>
                                    <w:rFonts w:ascii="Calibri Light" w:hAnsi="Calibri Light" w:cs="Calibri Light"/>
                                  </w:rPr>
                                  <w:t xml:space="preserve"> </w:t>
                                </w: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z.</w:t>
                                </w:r>
                              </w:p>
                              <w:p w14:paraId="080F0B1C" w14:textId="77777777" w:rsidR="006C71CB" w:rsidRPr="004A712E" w:rsidRDefault="006C71CB">
                                <w:pPr>
                                  <w:pStyle w:val="hlavika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Hodžova 19, 911 01 Trenčín</w:t>
                                </w:r>
                              </w:p>
                              <w:p w14:paraId="4429E6D2" w14:textId="77777777" w:rsidR="006C71CB" w:rsidRPr="004A712E" w:rsidRDefault="006C71CB">
                                <w:pPr>
                                  <w:pStyle w:val="hlavika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Tel. 0908 242 811</w:t>
                                </w:r>
                              </w:p>
                              <w:p w14:paraId="1688E23B" w14:textId="77777777" w:rsidR="006C71CB" w:rsidRPr="004A712E" w:rsidRDefault="006C71CB">
                                <w:pPr>
                                  <w:pStyle w:val="hlavika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divo@divozdruzenie.sk</w:t>
                                </w:r>
                              </w:p>
                              <w:p w14:paraId="1C5BA00B" w14:textId="77777777" w:rsidR="006C71CB" w:rsidRPr="004A712E" w:rsidRDefault="006C71CB" w:rsidP="004A712E">
                                <w:pPr>
                                  <w:pStyle w:val="hlavika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</w:rPr>
                                  <w:t>www.divozdruzenie.sk</w:t>
                                </w:r>
                              </w:p>
                            </w:tc>
                            <w:tc>
                              <w:tcPr>
                                <w:tcW w:w="1250" w:type="pct"/>
                              </w:tcPr>
                              <w:p w14:paraId="021778BA" w14:textId="77777777" w:rsidR="006C71CB" w:rsidRPr="004A712E" w:rsidRDefault="006C71CB">
                                <w:pPr>
                                  <w:pStyle w:val="hlavika"/>
                                  <w:jc w:val="right"/>
                                  <w:rPr>
                                    <w:rFonts w:ascii="Calibri Light" w:hAnsi="Calibri Light" w:cs="Calibri Light"/>
                                  </w:rPr>
                                </w:pPr>
                                <w:r w:rsidRPr="004A712E">
                                  <w:rPr>
                                    <w:rFonts w:ascii="Calibri Light" w:hAnsi="Calibri Light" w:cs="Calibri Light"/>
                                    <w:noProof/>
                                  </w:rPr>
                                  <w:drawing>
                                    <wp:inline distT="0" distB="0" distL="0" distR="0" wp14:anchorId="4C28382A" wp14:editId="4A60470C">
                                      <wp:extent cx="1508126" cy="904875"/>
                                      <wp:effectExtent l="0" t="0" r="0" b="0"/>
                                      <wp:docPr id="28" name="Obrázok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1"/>
                                              <pic:cNvPicPr preferRelativeResize="0"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13441" cy="90806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E781EF8" w14:textId="77777777" w:rsidR="006C71CB" w:rsidRPr="004A712E" w:rsidRDefault="006C71CB" w:rsidP="006C71CB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B5095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0;margin-top:11.35pt;width:495.75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440"/>
                      <w:gridCol w:w="2480"/>
                    </w:tblGrid>
                    <w:tr w:rsidR="006C71CB" w:rsidRPr="004A712E" w14:paraId="597F29EC" w14:textId="77777777">
                      <w:tc>
                        <w:tcPr>
                          <w:tcW w:w="3750" w:type="pct"/>
                        </w:tcPr>
                        <w:p w14:paraId="0500BAE8" w14:textId="77777777" w:rsidR="006C71CB" w:rsidRPr="004A712E" w:rsidRDefault="006C71CB">
                          <w:pPr>
                            <w:pStyle w:val="hlavika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</w:rPr>
                            <w:t>DIVO občasné združenie o.</w:t>
                          </w:r>
                          <w:r>
                            <w:rPr>
                              <w:rFonts w:ascii="Calibri Light" w:hAnsi="Calibri Light" w:cs="Calibri Light"/>
                            </w:rPr>
                            <w:t xml:space="preserve"> </w:t>
                          </w:r>
                          <w:r w:rsidRPr="004A712E">
                            <w:rPr>
                              <w:rFonts w:ascii="Calibri Light" w:hAnsi="Calibri Light" w:cs="Calibri Light"/>
                            </w:rPr>
                            <w:t>z.</w:t>
                          </w:r>
                        </w:p>
                        <w:p w14:paraId="080F0B1C" w14:textId="77777777" w:rsidR="006C71CB" w:rsidRPr="004A712E" w:rsidRDefault="006C71CB">
                          <w:pPr>
                            <w:pStyle w:val="hlavika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</w:rPr>
                            <w:t>Hodžova 19, 911 01 Trenčín</w:t>
                          </w:r>
                        </w:p>
                        <w:p w14:paraId="4429E6D2" w14:textId="77777777" w:rsidR="006C71CB" w:rsidRPr="004A712E" w:rsidRDefault="006C71CB">
                          <w:pPr>
                            <w:pStyle w:val="hlavika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</w:rPr>
                            <w:t>Tel. 0908 242 811</w:t>
                          </w:r>
                        </w:p>
                        <w:p w14:paraId="1688E23B" w14:textId="77777777" w:rsidR="006C71CB" w:rsidRPr="004A712E" w:rsidRDefault="006C71CB">
                          <w:pPr>
                            <w:pStyle w:val="hlavika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</w:rPr>
                            <w:t>divo@divozdruzenie.sk</w:t>
                          </w:r>
                        </w:p>
                        <w:p w14:paraId="1C5BA00B" w14:textId="77777777" w:rsidR="006C71CB" w:rsidRPr="004A712E" w:rsidRDefault="006C71CB" w:rsidP="004A712E">
                          <w:pPr>
                            <w:pStyle w:val="hlavika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</w:rPr>
                            <w:t>www.divozdruzenie.sk</w:t>
                          </w:r>
                        </w:p>
                      </w:tc>
                      <w:tc>
                        <w:tcPr>
                          <w:tcW w:w="1250" w:type="pct"/>
                        </w:tcPr>
                        <w:p w14:paraId="021778BA" w14:textId="77777777" w:rsidR="006C71CB" w:rsidRPr="004A712E" w:rsidRDefault="006C71CB">
                          <w:pPr>
                            <w:pStyle w:val="hlavika"/>
                            <w:jc w:val="right"/>
                            <w:rPr>
                              <w:rFonts w:ascii="Calibri Light" w:hAnsi="Calibri Light" w:cs="Calibri Light"/>
                            </w:rPr>
                          </w:pPr>
                          <w:r w:rsidRPr="004A712E">
                            <w:rPr>
                              <w:rFonts w:ascii="Calibri Light" w:hAnsi="Calibri Light" w:cs="Calibri Light"/>
                              <w:noProof/>
                            </w:rPr>
                            <w:drawing>
                              <wp:inline distT="0" distB="0" distL="0" distR="0" wp14:anchorId="4C28382A" wp14:editId="4A60470C">
                                <wp:extent cx="1508126" cy="904875"/>
                                <wp:effectExtent l="0" t="0" r="0" b="0"/>
                                <wp:docPr id="28" name="Obrázo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3441" cy="908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E781EF8" w14:textId="77777777" w:rsidR="006C71CB" w:rsidRPr="004A712E" w:rsidRDefault="006C71CB" w:rsidP="006C71CB">
                    <w:pPr>
                      <w:rPr>
                        <w:rFonts w:ascii="Calibri Light" w:hAnsi="Calibri Light" w:cs="Calibri Light"/>
                      </w:rPr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C54"/>
    <w:multiLevelType w:val="hybridMultilevel"/>
    <w:tmpl w:val="28A6E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ACB"/>
    <w:multiLevelType w:val="hybridMultilevel"/>
    <w:tmpl w:val="D6E46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3B34"/>
    <w:multiLevelType w:val="hybridMultilevel"/>
    <w:tmpl w:val="D780E56A"/>
    <w:lvl w:ilvl="0" w:tplc="97AE882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C5E34"/>
    <w:multiLevelType w:val="hybridMultilevel"/>
    <w:tmpl w:val="2D2C3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5434A"/>
    <w:multiLevelType w:val="hybridMultilevel"/>
    <w:tmpl w:val="616AA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601B2"/>
    <w:multiLevelType w:val="hybridMultilevel"/>
    <w:tmpl w:val="D6E461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12E"/>
    <w:rsid w:val="00001935"/>
    <w:rsid w:val="000306DB"/>
    <w:rsid w:val="00087382"/>
    <w:rsid w:val="000E69AE"/>
    <w:rsid w:val="00114C41"/>
    <w:rsid w:val="00145F8E"/>
    <w:rsid w:val="00174A08"/>
    <w:rsid w:val="001B55EE"/>
    <w:rsid w:val="001B5A37"/>
    <w:rsid w:val="00227EF5"/>
    <w:rsid w:val="0023415C"/>
    <w:rsid w:val="002B4ED6"/>
    <w:rsid w:val="00330921"/>
    <w:rsid w:val="00333EB1"/>
    <w:rsid w:val="00337689"/>
    <w:rsid w:val="00360CF3"/>
    <w:rsid w:val="00380E89"/>
    <w:rsid w:val="004248B9"/>
    <w:rsid w:val="00456459"/>
    <w:rsid w:val="004A712E"/>
    <w:rsid w:val="004B6718"/>
    <w:rsid w:val="00501DE5"/>
    <w:rsid w:val="00515C66"/>
    <w:rsid w:val="00636D9B"/>
    <w:rsid w:val="006C0BF2"/>
    <w:rsid w:val="006C71CB"/>
    <w:rsid w:val="00817985"/>
    <w:rsid w:val="008E07DF"/>
    <w:rsid w:val="00967AF3"/>
    <w:rsid w:val="00987548"/>
    <w:rsid w:val="009A4A90"/>
    <w:rsid w:val="009A5384"/>
    <w:rsid w:val="009B3894"/>
    <w:rsid w:val="00A003DE"/>
    <w:rsid w:val="00A52A60"/>
    <w:rsid w:val="00A67FFA"/>
    <w:rsid w:val="00A76DA4"/>
    <w:rsid w:val="00A87F2F"/>
    <w:rsid w:val="00B57E97"/>
    <w:rsid w:val="00BD29C9"/>
    <w:rsid w:val="00BF4C3B"/>
    <w:rsid w:val="00CB1205"/>
    <w:rsid w:val="00CD350A"/>
    <w:rsid w:val="00DD7CEF"/>
    <w:rsid w:val="00E34435"/>
    <w:rsid w:val="00E84ED0"/>
    <w:rsid w:val="00E902F7"/>
    <w:rsid w:val="00EC5CE9"/>
    <w:rsid w:val="00EE54BF"/>
    <w:rsid w:val="00F215DF"/>
    <w:rsid w:val="00F5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ADA9F0"/>
  <w15:docId w15:val="{F88D0546-D7A8-4359-B315-445B427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paragraph" w:styleId="Hlavika0">
    <w:name w:val="header"/>
    <w:basedOn w:val="Normlny"/>
    <w:link w:val="HlavikaChar"/>
    <w:uiPriority w:val="2"/>
    <w:unhideWhenUsed/>
    <w:qFormat/>
    <w:rsid w:val="004A71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4A712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4A712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4A712E"/>
    <w:rPr>
      <w:kern w:val="20"/>
    </w:rPr>
  </w:style>
  <w:style w:type="paragraph" w:styleId="Odsekzoznamu">
    <w:name w:val="List Paragraph"/>
    <w:basedOn w:val="Normlny"/>
    <w:uiPriority w:val="34"/>
    <w:qFormat/>
    <w:rsid w:val="00A003DE"/>
    <w:pPr>
      <w:ind w:left="720"/>
      <w:contextualSpacing/>
    </w:pPr>
  </w:style>
  <w:style w:type="table" w:styleId="Mriekatabuky">
    <w:name w:val="Table Grid"/>
    <w:basedOn w:val="Normlnatabuka"/>
    <w:uiPriority w:val="39"/>
    <w:rsid w:val="00087382"/>
    <w:pPr>
      <w:spacing w:before="0" w:after="0" w:line="240" w:lineRule="auto"/>
    </w:pPr>
    <w:rPr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87F2F"/>
    <w:rPr>
      <w:color w:val="646464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87F2F"/>
    <w:pPr>
      <w:autoSpaceDE w:val="0"/>
      <w:autoSpaceDN w:val="0"/>
      <w:adjustRightInd w:val="0"/>
      <w:spacing w:before="0" w:after="0"/>
      <w:textAlignment w:val="center"/>
    </w:pPr>
    <w:rPr>
      <w:rFonts w:ascii="Times New Roman" w:hAnsi="Times New Roman" w:cs="Times New Roman"/>
      <w:color w:val="000000"/>
      <w:kern w:val="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4729.20260.0_neutral_language-sk-SK_8wekyb3d8bbwe\Templates\1051\TimelessLetter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725BC1B-E903-48E4-9B8F-B5F6F1B4DE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TimelessLetter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Tomajko</dc:creator>
  <cp:keywords/>
  <cp:lastModifiedBy>Adam Babjak</cp:lastModifiedBy>
  <cp:revision>7</cp:revision>
  <cp:lastPrinted>2021-02-11T11:55:00Z</cp:lastPrinted>
  <dcterms:created xsi:type="dcterms:W3CDTF">2021-02-04T08:47:00Z</dcterms:created>
  <dcterms:modified xsi:type="dcterms:W3CDTF">2022-01-20T10:24:00Z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